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4DEA7" w14:textId="201D028F" w:rsidR="001A435A" w:rsidRDefault="001A435A" w:rsidP="00CA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A435A">
        <w:rPr>
          <w:rFonts w:ascii="Times New Roman" w:hAnsi="Times New Roman" w:cs="Times New Roman"/>
          <w:sz w:val="28"/>
          <w:szCs w:val="28"/>
        </w:rPr>
        <w:t xml:space="preserve">Консультация для родителей. </w:t>
      </w:r>
    </w:p>
    <w:p w14:paraId="1B9E388B" w14:textId="0BBADFE3" w:rsidR="00CA19BA" w:rsidRDefault="001A435A" w:rsidP="00CA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A435A">
        <w:rPr>
          <w:rFonts w:ascii="Times New Roman" w:hAnsi="Times New Roman" w:cs="Times New Roman"/>
          <w:sz w:val="28"/>
          <w:szCs w:val="28"/>
        </w:rPr>
        <w:t xml:space="preserve">Прививка от гриппа: ставить или нет? </w:t>
      </w:r>
    </w:p>
    <w:p w14:paraId="1B2BADC1" w14:textId="5EA8B816" w:rsidR="006A29E3" w:rsidRPr="001A435A" w:rsidRDefault="006A29E3" w:rsidP="00CA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воспитатель: Камышникова Татьяна Анатольевна</w:t>
      </w:r>
      <w:bookmarkStart w:id="0" w:name="_GoBack"/>
      <w:bookmarkEnd w:id="0"/>
    </w:p>
    <w:p w14:paraId="7CA90714" w14:textId="77777777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возрасте грипп является одним из серьезных вирусных заболеваний, подхватить которое малыши рискуют каждый год. В преддверие эпидемии гриппа ежегодно возникают споры о способах профилактики инфекции, вариантах защиты от гриппа, формировании иммунитета и безопасности применяемых способов защиты. Кто-то традиционно защищается от опасного вируса при помощи народных средств, приема витаминов и закаливания, другие предпочитают поставить прививки и не переживать. Но вокруг вакцинации существует множество мифов и заблуждений.</w:t>
      </w:r>
    </w:p>
    <w:p w14:paraId="57B8EC41" w14:textId="50418570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вакцинации от гриппа</w:t>
      </w:r>
    </w:p>
    <w:p w14:paraId="6C4C6788" w14:textId="77777777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самых острых вопросов, касающихся прививок от гриппа. Родители отказываются от вакцинации, опасаясь серьезных осложнений, которые связывают с введением вакцины в организм </w:t>
      </w:r>
      <w:hyperlink r:id="rId5" w:history="1">
        <w:r w:rsidRPr="001A43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детей</w:t>
        </w:r>
      </w:hyperlink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Однако, сами медицинские работники говорят о том, что вопрос осложнений вакцинации крайне сложный, и большую часть так называемых постпрививочных реакций на самом деле к вакцинации и формированию иммунитета отнести нельзя. Во время постановки прививки дети могут уже находиться в продромальном периоде простуды, и вакцинация просто совпала с этим моментом. А иногда состояние малышей ухудшается по той простой причине, что родителями игнорируются элементарные правила. Конечно, введение вакцины — это напряжение иммунитета, и после укола стоит пойти с малышом домой, избегая походов по магазинам, длительных прогулок и мест, где находится много народа. Не стоит самим провоцировать встречи с инфекциями после вакцинации.</w:t>
      </w:r>
    </w:p>
    <w:p w14:paraId="4A2CB827" w14:textId="77777777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 допустимыми реакциями на введение вакцины против гриппа являются небольшая температура и местная реакция в виде красноты в зоне инъекции.</w:t>
      </w:r>
    </w:p>
    <w:p w14:paraId="6F78178E" w14:textId="77777777" w:rsidR="001A435A" w:rsidRPr="001A435A" w:rsidRDefault="001A435A" w:rsidP="001A435A">
      <w:pPr>
        <w:shd w:val="clear" w:color="auto" w:fill="FFFFFF"/>
        <w:spacing w:before="315" w:after="195" w:line="51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уколы, если можно стимулировать иммунитет</w:t>
      </w:r>
    </w:p>
    <w:p w14:paraId="4B106E96" w14:textId="3D689064" w:rsidR="001A435A" w:rsidRPr="001A435A" w:rsidRDefault="001A435A" w:rsidP="001A435A">
      <w:pPr>
        <w:shd w:val="clear" w:color="auto" w:fill="FFFFFF"/>
        <w:spacing w:before="315" w:after="195" w:line="51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считают, что если укреплять ребёнку иммунитет, ему не страшны никакие простуды и грипп. Но это не всегда верно. Естественно, что если ребёнка активно закаляют, он принимает витамины и хорошо, правильно питается, выработка защитных веществ в его организме происходит активнее, что позволяет быстро и эффективно бороться с </w:t>
      </w: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микробами и вирусами. Однако, таким образом стимулируется неспецифический иммунитет, то есть общая система защиты организма от любых вторжений и напастей. Именно от </w:t>
      </w:r>
      <w:hyperlink r:id="rId6" w:history="1">
        <w:r w:rsidRPr="001A43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гриппа</w:t>
        </w:r>
      </w:hyperlink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 иммунитет на формируется, и агрессивный </w:t>
      </w:r>
      <w:hyperlink r:id="rId7" w:history="1">
        <w:r w:rsidRPr="001A43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вирус</w:t>
        </w:r>
      </w:hyperlink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вполне может вызвать заболевание, если ребёнок с ним встретится.</w:t>
      </w:r>
    </w:p>
    <w:p w14:paraId="693E6C0B" w14:textId="37539364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важно укреплять иммунитет при помощи безопасных и природных средств — приема продуктов с витамином С, растительных препаратов, активизирующих иммунную защиту. Излишнее усердие в этом вопросе, применение иммуностимуляторов искусственного происхождения или чрезмерные объёмы растительных препаратов и длительное их применение приведет к обратной реакции. Организм может просто разучиться сам, без подстегивания извне, синтезировать интерфероны, защитные вещества в борьбе с вирусам.</w:t>
      </w:r>
    </w:p>
    <w:p w14:paraId="1AC3C9C7" w14:textId="77777777" w:rsidR="001A435A" w:rsidRPr="001A435A" w:rsidRDefault="001A435A" w:rsidP="001A435A">
      <w:pPr>
        <w:shd w:val="clear" w:color="auto" w:fill="FFFFFF"/>
        <w:spacing w:before="315" w:after="195" w:line="51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Лучшая профилактика — сидеть дома</w:t>
      </w:r>
    </w:p>
    <w:p w14:paraId="6420915C" w14:textId="77777777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думают те родители, дети которых не посещают школы и не ходят в детский садик. В этом случае они считают, что нет необходимости в проведении прививок. Но такую меру защиты нельзя отнести к методам профилактики гриппа, ведь дети все равно контактируют с другими людьми — посещают развивающие занятия, играют на улице с детьми, ездят в транспорте, ходят с родителями в магазины. Кроме того, источником инфекции могут стать взрослые. Поэтому, профилактика гриппа для этих детей — это также вакцинация, в дополнение к традиционным мерам защиты. Естественно, что со счетов не сбрасываются и элементарные методы профилактики любых респираторных инфекций — частое проветривание, мытье рук и лица, отказ от посещения людных мест в период эпидемии.</w:t>
      </w:r>
    </w:p>
    <w:p w14:paraId="50756DDB" w14:textId="77777777" w:rsidR="001A435A" w:rsidRPr="001A435A" w:rsidRDefault="001A435A" w:rsidP="001A435A">
      <w:pPr>
        <w:shd w:val="clear" w:color="auto" w:fill="FFFFFF"/>
        <w:spacing w:before="315" w:after="195" w:line="51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дети часто болеют или являются аллергиками</w:t>
      </w:r>
    </w:p>
    <w:p w14:paraId="7124E500" w14:textId="41130272" w:rsidR="001A435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дети относятся к категории часто или длительно болеющих, имеют хронические заболевания или аллергии, подобная профилактика для них даже важнее, чем для обычных малышей. За счет вакцинации они будут болеть меньше и не так длительно, так как вакцинация стимулирует иммунитет как к гриппу (специфический), так и частично к ОРВИ (неспецифический). Если же вести речь про аллергиков, им будет запрещена прививка только при наличии доказанной аллергии к белку куриного яйца, так как гриппозные вакцины культивируются на куриных эмбрионах. Всем же остальным детям прививки проводят после соответствующей подготовки и только в период ремиссии основного заболевания. Индивидуальные скрои </w:t>
      </w: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вакцинации и возможные противопоказания будет определять врач в каждом конкретном случае.</w:t>
      </w:r>
    </w:p>
    <w:p w14:paraId="29198047" w14:textId="0F077BE7" w:rsidR="001A435A" w:rsidRPr="001A435A" w:rsidRDefault="001A435A" w:rsidP="001A435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Прививку сделали, а ребёнок заболел простудой</w:t>
      </w:r>
    </w:p>
    <w:p w14:paraId="08F68BF7" w14:textId="54FAE5BD" w:rsidR="00CA19BA" w:rsidRPr="001A435A" w:rsidRDefault="001A435A" w:rsidP="001A435A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Прививка от гриппа направлена на сознание иммунитета к основным штаммам вируса гриппа, от многочисленных ОРВИ, которые провоцируют простуды, она не защищает. Поэтому, ребёнок в период простудного сезона может заболеть другими вирусными инфекциями — риновирусной, аденовирусной, РС-инфекцией (респираторно-синцитиальной) и т. д. В холодное время они активизируются, и наиболее активно будут атаковать тех, чей иммунитет снижен. Хотя специфической защиты прививка от гриппа детям не дает, но она снижает общую заболеваемость, и дети переносят простуды легче, чем без вакцинации — так утверждают иммунологи. Однако, решение о том, какой будет профилактика гриппа — с прививкой или без нее, принимают родител</w:t>
      </w:r>
      <w:r w:rsidRPr="001A435A">
        <w:rPr>
          <w:rFonts w:ascii="Times New Roman" w:hAnsi="Times New Roman" w:cs="Times New Roman"/>
          <w:noProof/>
          <w:sz w:val="28"/>
          <w:szCs w:val="28"/>
        </w:rPr>
        <w:t>и.</w:t>
      </w:r>
    </w:p>
    <w:p w14:paraId="20AB7EFD" w14:textId="1B7A5AC6" w:rsidR="00CA19BA" w:rsidRPr="00CA19BA" w:rsidRDefault="00CA19BA" w:rsidP="00CA19BA"/>
    <w:p w14:paraId="46A6458C" w14:textId="4785FF8B" w:rsidR="00CA19BA" w:rsidRPr="00CA19BA" w:rsidRDefault="00CA19BA" w:rsidP="00CA19BA"/>
    <w:p w14:paraId="565693CB" w14:textId="1D72FE3F" w:rsidR="00CA19BA" w:rsidRDefault="00CA19BA" w:rsidP="00CA19BA">
      <w:pPr>
        <w:tabs>
          <w:tab w:val="left" w:pos="2304"/>
        </w:tabs>
      </w:pPr>
    </w:p>
    <w:p w14:paraId="34CC8D04" w14:textId="597EA570" w:rsidR="00CA19BA" w:rsidRDefault="00CA19BA" w:rsidP="00CA19BA">
      <w:pPr>
        <w:tabs>
          <w:tab w:val="left" w:pos="2304"/>
        </w:tabs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</w:t>
      </w:r>
    </w:p>
    <w:p w14:paraId="75C71458" w14:textId="5EF04433" w:rsidR="0034163E" w:rsidRPr="0034163E" w:rsidRDefault="0051104B" w:rsidP="00CA19BA">
      <w:pPr>
        <w:tabs>
          <w:tab w:val="left" w:pos="2304"/>
        </w:tabs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</w:p>
    <w:sectPr w:rsidR="0034163E" w:rsidRPr="0034163E" w:rsidSect="001A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12F23"/>
    <w:multiLevelType w:val="multilevel"/>
    <w:tmpl w:val="21A4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B77627"/>
    <w:multiLevelType w:val="multilevel"/>
    <w:tmpl w:val="13E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C"/>
    <w:rsid w:val="0012186E"/>
    <w:rsid w:val="001A435A"/>
    <w:rsid w:val="0030744C"/>
    <w:rsid w:val="0034163E"/>
    <w:rsid w:val="0051104B"/>
    <w:rsid w:val="006A29E3"/>
    <w:rsid w:val="00841596"/>
    <w:rsid w:val="00CA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9791"/>
  <w15:chartTrackingRefBased/>
  <w15:docId w15:val="{8F6AAA20-C70A-4950-99A0-7C9C6967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079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938">
              <w:marLeft w:val="0"/>
              <w:marRight w:val="0"/>
              <w:marTop w:val="51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5559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6430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62447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8572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80681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aboutme.ru/zdorove/spravochnik/slovar-medicinskih-terminov/vir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aboutme.ru/zdorove/spravochnik/bolezni/gripp/" TargetMode="External"/><Relationship Id="rId5" Type="http://schemas.openxmlformats.org/officeDocument/2006/relationships/hyperlink" Target="https://medaboutme.ru/beremennost-deti/deti-obshe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Камышникова</dc:creator>
  <cp:keywords/>
  <dc:description/>
  <cp:lastModifiedBy>Татьяна Камышникова</cp:lastModifiedBy>
  <cp:revision>6</cp:revision>
  <cp:lastPrinted>2025-09-17T15:25:00Z</cp:lastPrinted>
  <dcterms:created xsi:type="dcterms:W3CDTF">2025-08-24T14:28:00Z</dcterms:created>
  <dcterms:modified xsi:type="dcterms:W3CDTF">2025-09-20T12:44:00Z</dcterms:modified>
</cp:coreProperties>
</file>